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95B" w:rsidRDefault="00845A97" w:rsidP="0030395B">
      <w:pPr>
        <w:pStyle w:val="30"/>
        <w:framePr w:w="3276" w:h="3949" w:hRule="exact" w:wrap="none" w:vAnchor="page" w:hAnchor="page" w:x="1963" w:y="1081"/>
        <w:shd w:val="clear" w:color="auto" w:fill="auto"/>
        <w:jc w:val="center"/>
      </w:pPr>
      <w:r>
        <w:t xml:space="preserve"> </w:t>
      </w:r>
      <w:r w:rsidR="006271AA">
        <w:t>Российская Федерация Иркутская область Ни</w:t>
      </w:r>
      <w:r w:rsidR="0030395B">
        <w:t>жнеилимский муниципальный округ КОРШУНОВСКИЙ ТЕРРИТОРИАЛЬНЫЙ ОТДЕЛ</w:t>
      </w:r>
    </w:p>
    <w:p w:rsidR="005626B2" w:rsidRDefault="006271AA" w:rsidP="0030395B">
      <w:pPr>
        <w:pStyle w:val="30"/>
        <w:framePr w:w="3276" w:h="3949" w:hRule="exact" w:wrap="none" w:vAnchor="page" w:hAnchor="page" w:x="1963" w:y="1081"/>
        <w:shd w:val="clear" w:color="auto" w:fill="auto"/>
        <w:jc w:val="center"/>
      </w:pPr>
      <w:r>
        <w:t xml:space="preserve">665694, Иркутская область Нижнеилимский район п. Коршуновский ул. Солнечная, дом 10 тел./факс: (39566) 65 - 230 </w:t>
      </w:r>
      <w:r>
        <w:rPr>
          <w:lang w:val="en-US" w:eastAsia="en-US" w:bidi="en-US"/>
        </w:rPr>
        <w:t>e</w:t>
      </w:r>
      <w:r w:rsidRPr="0030395B">
        <w:rPr>
          <w:lang w:eastAsia="en-US" w:bidi="en-US"/>
        </w:rPr>
        <w:t>-</w:t>
      </w:r>
      <w:r>
        <w:rPr>
          <w:lang w:val="en-US" w:eastAsia="en-US" w:bidi="en-US"/>
        </w:rPr>
        <w:t>mail</w:t>
      </w:r>
      <w:r w:rsidRPr="0030395B">
        <w:rPr>
          <w:lang w:eastAsia="en-US" w:bidi="en-US"/>
        </w:rPr>
        <w:t xml:space="preserve">: </w:t>
      </w:r>
      <w:hyperlink r:id="rId7" w:history="1">
        <w:r w:rsidR="005626B2" w:rsidRPr="003E7ADB">
          <w:rPr>
            <w:rStyle w:val="a3"/>
            <w:lang w:val="en-US" w:eastAsia="en-US" w:bidi="en-US"/>
          </w:rPr>
          <w:t>korsh</w:t>
        </w:r>
        <w:r w:rsidR="005626B2" w:rsidRPr="003E7ADB">
          <w:rPr>
            <w:rStyle w:val="a3"/>
            <w:lang w:eastAsia="en-US" w:bidi="en-US"/>
          </w:rPr>
          <w:t>-</w:t>
        </w:r>
        <w:r w:rsidR="005626B2" w:rsidRPr="003E7ADB">
          <w:rPr>
            <w:rStyle w:val="a3"/>
            <w:lang w:val="en-US" w:eastAsia="en-US" w:bidi="en-US"/>
          </w:rPr>
          <w:t>adm</w:t>
        </w:r>
        <w:r w:rsidR="005626B2" w:rsidRPr="003E7ADB">
          <w:rPr>
            <w:rStyle w:val="a3"/>
            <w:lang w:eastAsia="en-US" w:bidi="en-US"/>
          </w:rPr>
          <w:t>@</w:t>
        </w:r>
        <w:r w:rsidR="005626B2" w:rsidRPr="003E7ADB">
          <w:rPr>
            <w:rStyle w:val="a3"/>
            <w:lang w:val="en-US" w:eastAsia="en-US" w:bidi="en-US"/>
          </w:rPr>
          <w:t>rambler</w:t>
        </w:r>
        <w:r w:rsidR="005626B2" w:rsidRPr="003E7ADB">
          <w:rPr>
            <w:rStyle w:val="a3"/>
            <w:lang w:eastAsia="en-US" w:bidi="en-US"/>
          </w:rPr>
          <w:t>.</w:t>
        </w:r>
        <w:r w:rsidR="005626B2" w:rsidRPr="003E7ADB">
          <w:rPr>
            <w:rStyle w:val="a3"/>
            <w:lang w:val="en-US" w:eastAsia="en-US" w:bidi="en-US"/>
          </w:rPr>
          <w:t>ru</w:t>
        </w:r>
      </w:hyperlink>
    </w:p>
    <w:p w:rsidR="00E45071" w:rsidRDefault="003C58DC" w:rsidP="0030395B">
      <w:pPr>
        <w:pStyle w:val="30"/>
        <w:framePr w:w="3276" w:h="3949" w:hRule="exact" w:wrap="none" w:vAnchor="page" w:hAnchor="page" w:x="1963" w:y="1081"/>
        <w:shd w:val="clear" w:color="auto" w:fill="auto"/>
        <w:jc w:val="center"/>
      </w:pPr>
      <w:r>
        <w:t xml:space="preserve">От 13.04. 2026 г № </w:t>
      </w:r>
      <w:r w:rsidR="007410B4">
        <w:t>61</w:t>
      </w:r>
    </w:p>
    <w:p w:rsidR="00E45071" w:rsidRDefault="006271AA">
      <w:pPr>
        <w:pStyle w:val="20"/>
        <w:framePr w:w="3726" w:h="900" w:hRule="exact" w:wrap="none" w:vAnchor="page" w:hAnchor="page" w:x="7723" w:y="1093"/>
        <w:shd w:val="clear" w:color="auto" w:fill="auto"/>
      </w:pPr>
      <w:r>
        <w:t xml:space="preserve">Мэру Нижнеилимского муниципального округа </w:t>
      </w:r>
      <w:proofErr w:type="gramStart"/>
      <w:r>
        <w:t>Иркутской</w:t>
      </w:r>
      <w:proofErr w:type="gramEnd"/>
    </w:p>
    <w:p w:rsidR="00E45071" w:rsidRDefault="006271AA">
      <w:pPr>
        <w:pStyle w:val="20"/>
        <w:framePr w:w="3726" w:h="900" w:hRule="exact" w:wrap="none" w:vAnchor="page" w:hAnchor="page" w:x="7723" w:y="1093"/>
        <w:shd w:val="clear" w:color="auto" w:fill="auto"/>
      </w:pPr>
      <w:r>
        <w:t>области</w:t>
      </w:r>
    </w:p>
    <w:p w:rsidR="00E45071" w:rsidRDefault="006271AA">
      <w:pPr>
        <w:pStyle w:val="10"/>
        <w:framePr w:w="3726" w:h="330" w:hRule="exact" w:wrap="none" w:vAnchor="page" w:hAnchor="page" w:x="7723" w:y="2629"/>
        <w:shd w:val="clear" w:color="auto" w:fill="auto"/>
        <w:spacing w:before="0" w:line="260" w:lineRule="exact"/>
      </w:pPr>
      <w:bookmarkStart w:id="0" w:name="bookmark0"/>
      <w:r>
        <w:t>П.Н. Березовскому</w:t>
      </w:r>
      <w:bookmarkEnd w:id="0"/>
    </w:p>
    <w:p w:rsidR="00E45071" w:rsidRDefault="006271AA">
      <w:pPr>
        <w:pStyle w:val="10"/>
        <w:framePr w:w="9526" w:h="7422" w:hRule="exact" w:wrap="none" w:vAnchor="page" w:hAnchor="page" w:x="1924" w:y="5621"/>
        <w:shd w:val="clear" w:color="auto" w:fill="auto"/>
        <w:spacing w:before="0" w:after="310" w:line="260" w:lineRule="exact"/>
        <w:ind w:left="100"/>
        <w:jc w:val="center"/>
      </w:pPr>
      <w:bookmarkStart w:id="1" w:name="bookmark1"/>
      <w:r>
        <w:t>Уважаемый Павел Николаевич!</w:t>
      </w:r>
      <w:bookmarkEnd w:id="1"/>
    </w:p>
    <w:p w:rsidR="00E45071" w:rsidRDefault="007410B4" w:rsidP="0030395B">
      <w:pPr>
        <w:pStyle w:val="40"/>
        <w:framePr w:w="9526" w:h="7422" w:hRule="exact" w:wrap="none" w:vAnchor="page" w:hAnchor="page" w:x="1924" w:y="5621"/>
        <w:shd w:val="clear" w:color="auto" w:fill="auto"/>
        <w:tabs>
          <w:tab w:val="left" w:pos="2288"/>
          <w:tab w:val="left" w:pos="3944"/>
          <w:tab w:val="left" w:pos="5668"/>
          <w:tab w:val="left" w:pos="8260"/>
        </w:tabs>
        <w:spacing w:before="0"/>
        <w:ind w:firstLine="260"/>
        <w:jc w:val="both"/>
      </w:pPr>
      <w:proofErr w:type="gramStart"/>
      <w:r>
        <w:t>Во</w:t>
      </w:r>
      <w:proofErr w:type="gramEnd"/>
      <w:r>
        <w:t xml:space="preserve"> исполнении п. 14</w:t>
      </w:r>
      <w:r w:rsidR="0030395B">
        <w:t xml:space="preserve"> </w:t>
      </w:r>
      <w:r w:rsidR="006271AA">
        <w:t xml:space="preserve"> Плана</w:t>
      </w:r>
      <w:r w:rsidR="008E292F">
        <w:t xml:space="preserve"> ликвидационных мероприятий Администрации</w:t>
      </w:r>
      <w:r w:rsidR="006271AA">
        <w:t xml:space="preserve"> Коршуновского</w:t>
      </w:r>
      <w:r w:rsidR="006271AA">
        <w:tab/>
        <w:t>сельского</w:t>
      </w:r>
      <w:r w:rsidR="006271AA">
        <w:tab/>
        <w:t>поселения</w:t>
      </w:r>
      <w:r w:rsidR="006271AA">
        <w:tab/>
        <w:t>Нижнеилимского</w:t>
      </w:r>
      <w:r w:rsidR="006271AA">
        <w:tab/>
        <w:t>района,</w:t>
      </w:r>
    </w:p>
    <w:p w:rsidR="00E45071" w:rsidRDefault="006271AA">
      <w:pPr>
        <w:pStyle w:val="40"/>
        <w:framePr w:w="9526" w:h="7422" w:hRule="exact" w:wrap="none" w:vAnchor="page" w:hAnchor="page" w:x="1924" w:y="5621"/>
        <w:shd w:val="clear" w:color="auto" w:fill="auto"/>
        <w:tabs>
          <w:tab w:val="left" w:pos="2288"/>
          <w:tab w:val="left" w:pos="3944"/>
          <w:tab w:val="left" w:pos="5668"/>
          <w:tab w:val="left" w:pos="8260"/>
        </w:tabs>
        <w:spacing w:before="0"/>
        <w:ind w:right="140" w:firstLine="0"/>
        <w:jc w:val="both"/>
      </w:pPr>
      <w:r>
        <w:t>утвержденного решением Думы Коршуновского сельского поселения Нижнеилимск</w:t>
      </w:r>
      <w:r w:rsidR="008E292F">
        <w:t>ого района от 17.09.2025 г. № 89 «О ликвидации администрации</w:t>
      </w:r>
      <w:r>
        <w:t xml:space="preserve"> Коршуновского</w:t>
      </w:r>
      <w:r>
        <w:tab/>
        <w:t>сельского</w:t>
      </w:r>
      <w:r>
        <w:tab/>
        <w:t>поселения</w:t>
      </w:r>
      <w:r>
        <w:tab/>
        <w:t>Нижнеилимского</w:t>
      </w:r>
      <w:r>
        <w:tab/>
        <w:t>района»,</w:t>
      </w:r>
    </w:p>
    <w:p w:rsidR="00E45071" w:rsidRDefault="006271AA">
      <w:pPr>
        <w:pStyle w:val="40"/>
        <w:framePr w:w="9526" w:h="7422" w:hRule="exact" w:wrap="none" w:vAnchor="page" w:hAnchor="page" w:x="1924" w:y="5621"/>
        <w:shd w:val="clear" w:color="auto" w:fill="auto"/>
        <w:spacing w:before="0" w:after="300"/>
        <w:ind w:right="140" w:firstLine="0"/>
        <w:jc w:val="both"/>
      </w:pPr>
      <w:r>
        <w:t xml:space="preserve">ликвидационная комиссия </w:t>
      </w:r>
      <w:r w:rsidR="008E292F">
        <w:t>администрации</w:t>
      </w:r>
      <w:r>
        <w:t xml:space="preserve"> Коршуновского сельского поселения Нижнеилимского района направляет Вам пакет документо</w:t>
      </w:r>
      <w:r w:rsidR="0030395B">
        <w:t xml:space="preserve">в для утверждения </w:t>
      </w:r>
      <w:r w:rsidR="008E292F">
        <w:t xml:space="preserve"> ликвидационного баланса администрации</w:t>
      </w:r>
      <w:r>
        <w:t xml:space="preserve"> Коршуновского сельского поселения Нижнеилимского района на ближайшем заседании Думы Нижнеилимского муниципального округа.</w:t>
      </w:r>
    </w:p>
    <w:p w:rsidR="00E45071" w:rsidRDefault="006271AA">
      <w:pPr>
        <w:pStyle w:val="40"/>
        <w:framePr w:w="9526" w:h="7422" w:hRule="exact" w:wrap="none" w:vAnchor="page" w:hAnchor="page" w:x="1924" w:y="5621"/>
        <w:shd w:val="clear" w:color="auto" w:fill="auto"/>
        <w:spacing w:before="0"/>
        <w:ind w:firstLine="0"/>
        <w:jc w:val="both"/>
      </w:pPr>
      <w:r>
        <w:t>Приложение:</w:t>
      </w:r>
    </w:p>
    <w:p w:rsidR="00E45071" w:rsidRDefault="006271AA">
      <w:pPr>
        <w:pStyle w:val="40"/>
        <w:framePr w:w="9526" w:h="7422" w:hRule="exact" w:wrap="none" w:vAnchor="page" w:hAnchor="page" w:x="1924" w:y="5621"/>
        <w:numPr>
          <w:ilvl w:val="0"/>
          <w:numId w:val="1"/>
        </w:numPr>
        <w:shd w:val="clear" w:color="auto" w:fill="auto"/>
        <w:tabs>
          <w:tab w:val="left" w:pos="7290"/>
        </w:tabs>
        <w:spacing w:before="0"/>
        <w:ind w:left="760" w:right="140"/>
        <w:jc w:val="both"/>
      </w:pPr>
      <w:r>
        <w:t xml:space="preserve"> Проект Решения Дум</w:t>
      </w:r>
      <w:r w:rsidR="0030395B">
        <w:t>ы «Об утверждени</w:t>
      </w:r>
      <w:r w:rsidR="00C26E2B">
        <w:t xml:space="preserve">и </w:t>
      </w:r>
      <w:r w:rsidR="008E292F">
        <w:t xml:space="preserve">  ликвидационного баланса администрации</w:t>
      </w:r>
      <w:r>
        <w:t xml:space="preserve"> Коршуновского сельского поселения Нижнеилимского района»</w:t>
      </w:r>
    </w:p>
    <w:p w:rsidR="00E45071" w:rsidRDefault="007410B4">
      <w:pPr>
        <w:pStyle w:val="40"/>
        <w:framePr w:w="9526" w:h="7422" w:hRule="exact" w:wrap="none" w:vAnchor="page" w:hAnchor="page" w:x="1924" w:y="5621"/>
        <w:numPr>
          <w:ilvl w:val="0"/>
          <w:numId w:val="1"/>
        </w:numPr>
        <w:shd w:val="clear" w:color="auto" w:fill="auto"/>
        <w:tabs>
          <w:tab w:val="left" w:pos="790"/>
        </w:tabs>
        <w:spacing w:before="0"/>
        <w:ind w:left="760" w:right="140"/>
        <w:jc w:val="both"/>
      </w:pPr>
      <w:r>
        <w:t xml:space="preserve"> Л</w:t>
      </w:r>
      <w:r w:rsidR="006271AA">
        <w:t>иквидац</w:t>
      </w:r>
      <w:r w:rsidR="00C26E2B">
        <w:t>ионный балан</w:t>
      </w:r>
      <w:r>
        <w:t>с по состоянию на 01 марта</w:t>
      </w:r>
      <w:r w:rsidR="00C26E2B">
        <w:t xml:space="preserve"> 2026 г. </w:t>
      </w:r>
    </w:p>
    <w:p w:rsidR="00E45071" w:rsidRDefault="006271AA" w:rsidP="00C26E2B">
      <w:pPr>
        <w:pStyle w:val="40"/>
        <w:framePr w:w="9526" w:h="7422" w:hRule="exact" w:wrap="none" w:vAnchor="page" w:hAnchor="page" w:x="1924" w:y="5621"/>
        <w:numPr>
          <w:ilvl w:val="0"/>
          <w:numId w:val="1"/>
        </w:numPr>
        <w:shd w:val="clear" w:color="auto" w:fill="auto"/>
        <w:tabs>
          <w:tab w:val="left" w:pos="790"/>
        </w:tabs>
        <w:spacing w:before="0"/>
        <w:ind w:left="760"/>
      </w:pPr>
      <w:r>
        <w:t>Справка (пояснение) к проекту решения Думы Нижнеилимского</w:t>
      </w:r>
    </w:p>
    <w:p w:rsidR="00E45071" w:rsidRDefault="006271AA" w:rsidP="00C26E2B">
      <w:pPr>
        <w:pStyle w:val="40"/>
        <w:framePr w:w="9526" w:h="7422" w:hRule="exact" w:wrap="none" w:vAnchor="page" w:hAnchor="page" w:x="1924" w:y="5621"/>
        <w:shd w:val="clear" w:color="auto" w:fill="auto"/>
        <w:tabs>
          <w:tab w:val="left" w:pos="4349"/>
          <w:tab w:val="left" w:pos="7290"/>
        </w:tabs>
        <w:spacing w:before="0"/>
        <w:ind w:left="760" w:firstLine="0"/>
        <w:jc w:val="both"/>
      </w:pPr>
      <w:r>
        <w:t>муниципального округ</w:t>
      </w:r>
      <w:r w:rsidR="00C26E2B">
        <w:t>а</w:t>
      </w:r>
      <w:r w:rsidR="00C26E2B">
        <w:tab/>
        <w:t xml:space="preserve">«Об утверждении </w:t>
      </w:r>
      <w:r w:rsidR="008E292F">
        <w:t xml:space="preserve"> ликвидационного баланса администрации</w:t>
      </w:r>
      <w:r>
        <w:t xml:space="preserve"> Коршуновского сельского поселения Нижнеилимского района»</w:t>
      </w:r>
    </w:p>
    <w:tbl>
      <w:tblPr>
        <w:tblpPr w:leftFromText="180" w:rightFromText="180" w:vertAnchor="text" w:horzAnchor="page" w:tblpX="1836" w:tblpY="1314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471"/>
        <w:gridCol w:w="3271"/>
        <w:gridCol w:w="2670"/>
      </w:tblGrid>
      <w:tr w:rsidR="00D5646F" w:rsidTr="00D5646F">
        <w:trPr>
          <w:trHeight w:hRule="exact" w:val="1660"/>
        </w:trPr>
        <w:tc>
          <w:tcPr>
            <w:tcW w:w="3471" w:type="dxa"/>
            <w:shd w:val="clear" w:color="auto" w:fill="FFFFFF"/>
            <w:vAlign w:val="bottom"/>
          </w:tcPr>
          <w:p w:rsidR="00D5646F" w:rsidRDefault="00D5646F" w:rsidP="00D5646F">
            <w:pPr>
              <w:pStyle w:val="20"/>
              <w:shd w:val="clear" w:color="auto" w:fill="auto"/>
              <w:spacing w:line="240" w:lineRule="auto"/>
              <w:jc w:val="left"/>
            </w:pPr>
            <w:r>
              <w:rPr>
                <w:rStyle w:val="213pt"/>
              </w:rPr>
              <w:t xml:space="preserve">Председатель ликвидационной  комиссии  администрации Коршуновского сельского поселения </w:t>
            </w:r>
          </w:p>
        </w:tc>
        <w:tc>
          <w:tcPr>
            <w:tcW w:w="3271" w:type="dxa"/>
            <w:shd w:val="clear" w:color="auto" w:fill="FFFFFF"/>
            <w:vAlign w:val="bottom"/>
          </w:tcPr>
          <w:p w:rsidR="00D5646F" w:rsidRDefault="00D5646F" w:rsidP="00D5646F">
            <w:pPr>
              <w:pStyle w:val="20"/>
              <w:shd w:val="clear" w:color="auto" w:fill="auto"/>
              <w:spacing w:line="240" w:lineRule="auto"/>
              <w:jc w:val="center"/>
            </w:pPr>
          </w:p>
        </w:tc>
        <w:tc>
          <w:tcPr>
            <w:tcW w:w="2670" w:type="dxa"/>
            <w:shd w:val="clear" w:color="auto" w:fill="FFFFFF"/>
          </w:tcPr>
          <w:p w:rsidR="00D5646F" w:rsidRDefault="00D5646F" w:rsidP="00D5646F">
            <w:pPr>
              <w:rPr>
                <w:rStyle w:val="213pt"/>
                <w:rFonts w:eastAsia="Arial Unicode MS"/>
              </w:rPr>
            </w:pPr>
          </w:p>
          <w:p w:rsidR="00D5646F" w:rsidRDefault="00D5646F" w:rsidP="00D5646F">
            <w:pPr>
              <w:rPr>
                <w:rStyle w:val="213pt"/>
                <w:rFonts w:eastAsia="Arial Unicode MS"/>
              </w:rPr>
            </w:pPr>
          </w:p>
          <w:p w:rsidR="00D5646F" w:rsidRDefault="00D5646F" w:rsidP="00D5646F">
            <w:pPr>
              <w:rPr>
                <w:rStyle w:val="213pt"/>
                <w:rFonts w:eastAsia="Arial Unicode MS"/>
              </w:rPr>
            </w:pPr>
          </w:p>
          <w:p w:rsidR="00D5646F" w:rsidRDefault="00D5646F" w:rsidP="00D5646F">
            <w:pPr>
              <w:rPr>
                <w:sz w:val="10"/>
                <w:szCs w:val="10"/>
              </w:rPr>
            </w:pPr>
            <w:r>
              <w:rPr>
                <w:rStyle w:val="213pt"/>
                <w:rFonts w:eastAsia="Arial Unicode MS"/>
              </w:rPr>
              <w:t>В.М. Коротких</w:t>
            </w:r>
          </w:p>
        </w:tc>
      </w:tr>
    </w:tbl>
    <w:p w:rsidR="00E45071" w:rsidRDefault="00E45071">
      <w:pPr>
        <w:rPr>
          <w:sz w:val="2"/>
          <w:szCs w:val="2"/>
        </w:rPr>
        <w:sectPr w:rsidR="00E4507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45071" w:rsidRDefault="006271AA">
      <w:pPr>
        <w:pStyle w:val="20"/>
        <w:framePr w:wrap="none" w:vAnchor="page" w:hAnchor="page" w:x="10549" w:y="978"/>
        <w:shd w:val="clear" w:color="auto" w:fill="auto"/>
        <w:spacing w:line="240" w:lineRule="exact"/>
        <w:jc w:val="left"/>
      </w:pPr>
      <w:r>
        <w:lastRenderedPageBreak/>
        <w:t>ПРОЕКТ</w:t>
      </w:r>
    </w:p>
    <w:p w:rsidR="00E45071" w:rsidRDefault="003562F9">
      <w:pPr>
        <w:framePr w:wrap="none" w:vAnchor="page" w:hAnchor="page" w:x="6096" w:y="321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7.75pt">
            <v:imagedata r:id="rId8" r:href="rId9"/>
          </v:shape>
        </w:pict>
      </w:r>
    </w:p>
    <w:p w:rsidR="00E45071" w:rsidRDefault="006271AA">
      <w:pPr>
        <w:pStyle w:val="20"/>
        <w:framePr w:w="9306" w:h="1764" w:hRule="exact" w:wrap="none" w:vAnchor="page" w:hAnchor="page" w:x="1819" w:y="1503"/>
        <w:shd w:val="clear" w:color="auto" w:fill="auto"/>
        <w:spacing w:line="277" w:lineRule="exact"/>
        <w:ind w:right="420"/>
        <w:jc w:val="center"/>
      </w:pPr>
      <w:r>
        <w:t>РОССИЙСКАЯ ФЕДЕРАЦИЯ</w:t>
      </w:r>
      <w:r>
        <w:br/>
        <w:t>ИРКУТСКАЯ ОБЛАСТЬ</w:t>
      </w:r>
    </w:p>
    <w:p w:rsidR="00E45071" w:rsidRDefault="006271AA">
      <w:pPr>
        <w:pStyle w:val="30"/>
        <w:framePr w:w="9306" w:h="1764" w:hRule="exact" w:wrap="none" w:vAnchor="page" w:hAnchor="page" w:x="1819" w:y="1503"/>
        <w:shd w:val="clear" w:color="auto" w:fill="auto"/>
        <w:spacing w:after="330"/>
        <w:ind w:right="420"/>
        <w:jc w:val="center"/>
      </w:pPr>
      <w:r>
        <w:rPr>
          <w:rStyle w:val="31"/>
        </w:rPr>
        <w:t>НИЖНЕИЛИМСКИЙ МУНИЦИПАЛЬНЫЙ ОКРУГ</w:t>
      </w:r>
      <w:r>
        <w:rPr>
          <w:rStyle w:val="31"/>
        </w:rPr>
        <w:br/>
      </w:r>
      <w:r>
        <w:rPr>
          <w:rStyle w:val="32"/>
          <w:b/>
          <w:bCs/>
        </w:rPr>
        <w:t>ДУМА НИЖНЕИЛИМСКОГО МУНИЦИПАЛЬНОГО ОКРУГА</w:t>
      </w:r>
    </w:p>
    <w:p w:rsidR="00E45071" w:rsidRDefault="006271AA">
      <w:pPr>
        <w:pStyle w:val="30"/>
        <w:framePr w:w="9306" w:h="1764" w:hRule="exact" w:wrap="none" w:vAnchor="page" w:hAnchor="page" w:x="1819" w:y="1503"/>
        <w:shd w:val="clear" w:color="auto" w:fill="auto"/>
        <w:spacing w:line="240" w:lineRule="exact"/>
        <w:ind w:right="420"/>
        <w:jc w:val="center"/>
      </w:pPr>
      <w:r>
        <w:t>РЕШЕНИЕ</w:t>
      </w:r>
    </w:p>
    <w:p w:rsidR="00E45071" w:rsidRDefault="00F930EF" w:rsidP="00C26E2B">
      <w:pPr>
        <w:pStyle w:val="20"/>
        <w:framePr w:w="9306" w:h="9442" w:hRule="exact" w:wrap="none" w:vAnchor="page" w:hAnchor="page" w:x="1819" w:y="3516"/>
        <w:shd w:val="clear" w:color="auto" w:fill="auto"/>
        <w:tabs>
          <w:tab w:val="left" w:leader="underscore" w:pos="970"/>
          <w:tab w:val="left" w:leader="underscore" w:pos="1894"/>
          <w:tab w:val="left" w:leader="underscore" w:pos="3656"/>
        </w:tabs>
        <w:spacing w:line="240" w:lineRule="exact"/>
        <w:jc w:val="left"/>
      </w:pPr>
      <w:r>
        <w:t>от «</w:t>
      </w:r>
      <w:r>
        <w:tab/>
        <w:t>»</w:t>
      </w:r>
      <w:r>
        <w:tab/>
        <w:t>2026</w:t>
      </w:r>
      <w:r w:rsidR="006271AA">
        <w:t xml:space="preserve"> г. №</w:t>
      </w:r>
      <w:r w:rsidR="006271AA">
        <w:tab/>
      </w:r>
    </w:p>
    <w:p w:rsidR="00E45071" w:rsidRDefault="006271AA" w:rsidP="00C26E2B">
      <w:pPr>
        <w:pStyle w:val="20"/>
        <w:framePr w:w="9306" w:h="9442" w:hRule="exact" w:wrap="none" w:vAnchor="page" w:hAnchor="page" w:x="1819" w:y="3516"/>
        <w:shd w:val="clear" w:color="auto" w:fill="auto"/>
        <w:spacing w:after="199" w:line="240" w:lineRule="exact"/>
        <w:ind w:left="180"/>
        <w:jc w:val="left"/>
      </w:pPr>
      <w:r>
        <w:t>г. Железногорск-Илимский</w:t>
      </w:r>
    </w:p>
    <w:p w:rsidR="00E45071" w:rsidRDefault="00C26E2B" w:rsidP="00C26E2B">
      <w:pPr>
        <w:pStyle w:val="30"/>
        <w:framePr w:w="9306" w:h="9442" w:hRule="exact" w:wrap="none" w:vAnchor="page" w:hAnchor="page" w:x="1819" w:y="3516"/>
        <w:shd w:val="clear" w:color="auto" w:fill="auto"/>
        <w:spacing w:after="240" w:line="274" w:lineRule="exact"/>
        <w:ind w:right="5640"/>
      </w:pPr>
      <w:r>
        <w:t xml:space="preserve">Об утверждении </w:t>
      </w:r>
      <w:r w:rsidR="00F930EF">
        <w:t xml:space="preserve"> ликвидационного баланса администрации </w:t>
      </w:r>
      <w:r w:rsidR="006271AA">
        <w:t xml:space="preserve"> Коршуновского сельского поселения</w:t>
      </w:r>
    </w:p>
    <w:p w:rsidR="00E45071" w:rsidRDefault="006271AA" w:rsidP="00F930EF">
      <w:pPr>
        <w:pStyle w:val="20"/>
        <w:framePr w:w="9306" w:h="9442" w:hRule="exact" w:wrap="none" w:vAnchor="page" w:hAnchor="page" w:x="1819" w:y="3516"/>
        <w:shd w:val="clear" w:color="auto" w:fill="auto"/>
        <w:tabs>
          <w:tab w:val="left" w:pos="5875"/>
        </w:tabs>
        <w:spacing w:line="274" w:lineRule="exact"/>
        <w:ind w:firstLine="760"/>
        <w:jc w:val="both"/>
      </w:pPr>
      <w:proofErr w:type="gramStart"/>
      <w:r>
        <w:t>В соответствии с Гражданским кодексом Российской Федерации, Федеральн</w:t>
      </w:r>
      <w:r w:rsidR="00C26E2B">
        <w:t xml:space="preserve">ым законом от 08.08.2001 года №  </w:t>
      </w:r>
      <w:r>
        <w:t>129-ФЗ «О государственной</w:t>
      </w:r>
      <w:r w:rsidR="00C26E2B">
        <w:t xml:space="preserve"> </w:t>
      </w:r>
      <w:r>
        <w:t xml:space="preserve">регистрации юридических лиц и индивидуальных предпринимателей», Федеральным законом от 20.03.2025 года № ЗЗ-ФЗ «Об общих принципах организации местного самоуправления в единой системе публичной власти», Законом Иркутской области от 23.04.2025 года № 25-оз </w:t>
      </w:r>
      <w:r>
        <w:rPr>
          <w:rStyle w:val="22"/>
        </w:rPr>
        <w:t>«</w:t>
      </w:r>
      <w:r w:rsidR="00B141EE">
        <w:rPr>
          <w:rStyle w:val="22"/>
          <w:i w:val="0"/>
        </w:rPr>
        <w:t>О</w:t>
      </w:r>
      <w:r>
        <w:t xml:space="preserve"> преобразовании всех поселений, входящих в состав муниципального образования «Нижнеилимский район» Иркутской области, путем</w:t>
      </w:r>
      <w:r w:rsidR="00B141EE">
        <w:t xml:space="preserve"> их</w:t>
      </w:r>
      <w:proofErr w:type="gramEnd"/>
      <w:r w:rsidR="00B141EE">
        <w:t xml:space="preserve"> о</w:t>
      </w:r>
      <w:r w:rsidR="007410B4">
        <w:t>бъединения», во исполнение п. 14</w:t>
      </w:r>
      <w:r w:rsidR="00B141EE">
        <w:t xml:space="preserve"> плана ликвидационных мероприятий  </w:t>
      </w:r>
      <w:r w:rsidR="00F930EF">
        <w:t>администрации</w:t>
      </w:r>
      <w:r w:rsidR="00B141EE">
        <w:t xml:space="preserve"> </w:t>
      </w:r>
      <w:r>
        <w:t>Кор</w:t>
      </w:r>
      <w:r w:rsidR="00F930EF">
        <w:t xml:space="preserve">шуновского сельского </w:t>
      </w:r>
      <w:r w:rsidR="00B141EE">
        <w:t xml:space="preserve">поселения утвержденного </w:t>
      </w:r>
      <w:r>
        <w:t>решени</w:t>
      </w:r>
      <w:r w:rsidR="00B141EE">
        <w:t xml:space="preserve">ем </w:t>
      </w:r>
      <w:r>
        <w:t>Думы</w:t>
      </w:r>
      <w:r w:rsidR="00B141EE">
        <w:t xml:space="preserve"> </w:t>
      </w:r>
      <w:r>
        <w:t>Коршуновского сельского п</w:t>
      </w:r>
      <w:r w:rsidR="00F930EF">
        <w:t>оселения от 17.09.2025 года № 89</w:t>
      </w:r>
      <w:r>
        <w:t xml:space="preserve"> «О ликвидац</w:t>
      </w:r>
      <w:r w:rsidR="00F930EF">
        <w:t xml:space="preserve">ии администрации </w:t>
      </w:r>
      <w:r w:rsidR="00B141EE">
        <w:t xml:space="preserve"> Коршуновского сельского поселения Нижнеилимского района», </w:t>
      </w:r>
      <w:r>
        <w:t>Дума</w:t>
      </w:r>
      <w:r w:rsidR="00B141EE">
        <w:t xml:space="preserve"> </w:t>
      </w:r>
      <w:r>
        <w:t>Нижнеилимского муниципального округа,</w:t>
      </w:r>
    </w:p>
    <w:p w:rsidR="00B141EE" w:rsidRDefault="00B141EE">
      <w:pPr>
        <w:pStyle w:val="30"/>
        <w:framePr w:w="9306" w:h="9442" w:hRule="exact" w:wrap="none" w:vAnchor="page" w:hAnchor="page" w:x="1819" w:y="3516"/>
        <w:shd w:val="clear" w:color="auto" w:fill="auto"/>
        <w:spacing w:after="196" w:line="240" w:lineRule="exact"/>
        <w:jc w:val="center"/>
      </w:pPr>
    </w:p>
    <w:p w:rsidR="00E45071" w:rsidRDefault="006271AA">
      <w:pPr>
        <w:pStyle w:val="30"/>
        <w:framePr w:w="9306" w:h="9442" w:hRule="exact" w:wrap="none" w:vAnchor="page" w:hAnchor="page" w:x="1819" w:y="3516"/>
        <w:shd w:val="clear" w:color="auto" w:fill="auto"/>
        <w:spacing w:after="196" w:line="240" w:lineRule="exact"/>
        <w:jc w:val="center"/>
      </w:pPr>
      <w:r>
        <w:t>РЕШИЛА:</w:t>
      </w:r>
    </w:p>
    <w:p w:rsidR="00E45071" w:rsidRDefault="00B141EE">
      <w:pPr>
        <w:pStyle w:val="20"/>
        <w:framePr w:w="9306" w:h="9442" w:hRule="exact" w:wrap="none" w:vAnchor="page" w:hAnchor="page" w:x="1819" w:y="3516"/>
        <w:numPr>
          <w:ilvl w:val="0"/>
          <w:numId w:val="2"/>
        </w:numPr>
        <w:shd w:val="clear" w:color="auto" w:fill="auto"/>
        <w:tabs>
          <w:tab w:val="left" w:pos="1032"/>
        </w:tabs>
        <w:spacing w:line="277" w:lineRule="exact"/>
        <w:ind w:firstLine="760"/>
        <w:jc w:val="both"/>
      </w:pPr>
      <w:r>
        <w:t xml:space="preserve">Утвердить </w:t>
      </w:r>
      <w:r w:rsidR="00F930EF">
        <w:t xml:space="preserve">  ликвидационный баланс администрации</w:t>
      </w:r>
      <w:r w:rsidR="006271AA">
        <w:t xml:space="preserve"> Коршуновского сельского поселен</w:t>
      </w:r>
      <w:r w:rsidR="00F930EF">
        <w:t>ия Нижнеилимского района (ОГРН 1053847044987</w:t>
      </w:r>
      <w:r w:rsidR="007410B4">
        <w:t>) по состоянию на 01 марта</w:t>
      </w:r>
      <w:r>
        <w:t xml:space="preserve"> 2026</w:t>
      </w:r>
      <w:r w:rsidR="006271AA">
        <w:t xml:space="preserve"> года (прилагается).</w:t>
      </w:r>
    </w:p>
    <w:p w:rsidR="00E45071" w:rsidRDefault="006271AA">
      <w:pPr>
        <w:pStyle w:val="20"/>
        <w:framePr w:w="9306" w:h="9442" w:hRule="exact" w:wrap="none" w:vAnchor="page" w:hAnchor="page" w:x="1819" w:y="3516"/>
        <w:numPr>
          <w:ilvl w:val="0"/>
          <w:numId w:val="2"/>
        </w:numPr>
        <w:shd w:val="clear" w:color="auto" w:fill="auto"/>
        <w:tabs>
          <w:tab w:val="left" w:pos="1112"/>
        </w:tabs>
        <w:spacing w:line="277" w:lineRule="exact"/>
        <w:ind w:firstLine="760"/>
        <w:jc w:val="both"/>
      </w:pPr>
      <w:r>
        <w:t xml:space="preserve">Председателю ликвидационной комиссии </w:t>
      </w:r>
      <w:proofErr w:type="gramStart"/>
      <w:r>
        <w:t>Коротких</w:t>
      </w:r>
      <w:proofErr w:type="gramEnd"/>
      <w:r>
        <w:t xml:space="preserve"> В.М. обеспечить направление в регистрирующий орган (ФНС России) уведомления о сос</w:t>
      </w:r>
      <w:r w:rsidR="00B141EE">
        <w:t xml:space="preserve">тавлении </w:t>
      </w:r>
      <w:r>
        <w:t xml:space="preserve"> </w:t>
      </w:r>
      <w:r w:rsidR="00F930EF">
        <w:t xml:space="preserve"> </w:t>
      </w:r>
      <w:r>
        <w:t>ликвидационного баланса в порядке и по форме, предусмотренным Федеральным законом № 129-ФЗ и приказами ФНС России.</w:t>
      </w:r>
    </w:p>
    <w:p w:rsidR="00E45071" w:rsidRDefault="006271AA">
      <w:pPr>
        <w:pStyle w:val="20"/>
        <w:framePr w:w="9306" w:h="9442" w:hRule="exact" w:wrap="none" w:vAnchor="page" w:hAnchor="page" w:x="1819" w:y="3516"/>
        <w:numPr>
          <w:ilvl w:val="0"/>
          <w:numId w:val="2"/>
        </w:numPr>
        <w:shd w:val="clear" w:color="auto" w:fill="auto"/>
        <w:tabs>
          <w:tab w:val="left" w:pos="1083"/>
        </w:tabs>
        <w:spacing w:line="277" w:lineRule="exact"/>
        <w:ind w:firstLine="760"/>
        <w:jc w:val="both"/>
      </w:pPr>
      <w:r>
        <w:t>Настоящее решение подлежит официальному опубликованию.</w:t>
      </w:r>
    </w:p>
    <w:p w:rsidR="00E45071" w:rsidRDefault="006271AA">
      <w:pPr>
        <w:pStyle w:val="20"/>
        <w:framePr w:w="9306" w:h="9442" w:hRule="exact" w:wrap="none" w:vAnchor="page" w:hAnchor="page" w:x="1819" w:y="3516"/>
        <w:numPr>
          <w:ilvl w:val="0"/>
          <w:numId w:val="2"/>
        </w:numPr>
        <w:shd w:val="clear" w:color="auto" w:fill="auto"/>
        <w:tabs>
          <w:tab w:val="left" w:pos="1043"/>
        </w:tabs>
        <w:spacing w:line="277" w:lineRule="exact"/>
        <w:ind w:firstLine="760"/>
        <w:jc w:val="both"/>
      </w:pPr>
      <w:r>
        <w:t>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деятельностью Думы Нижнеилимского муниципального округа.</w:t>
      </w:r>
    </w:p>
    <w:p w:rsidR="00E45071" w:rsidRDefault="006271AA">
      <w:pPr>
        <w:pStyle w:val="20"/>
        <w:framePr w:w="4003" w:h="1383" w:hRule="exact" w:wrap="none" w:vAnchor="page" w:hAnchor="page" w:x="1819" w:y="13997"/>
        <w:shd w:val="clear" w:color="auto" w:fill="auto"/>
        <w:spacing w:line="270" w:lineRule="exact"/>
        <w:jc w:val="left"/>
      </w:pPr>
      <w:r>
        <w:t>Председатель</w:t>
      </w:r>
    </w:p>
    <w:p w:rsidR="00E45071" w:rsidRDefault="006271AA">
      <w:pPr>
        <w:pStyle w:val="20"/>
        <w:framePr w:w="4003" w:h="1383" w:hRule="exact" w:wrap="none" w:vAnchor="page" w:hAnchor="page" w:x="1819" w:y="13997"/>
        <w:shd w:val="clear" w:color="auto" w:fill="auto"/>
        <w:spacing w:line="270" w:lineRule="exact"/>
        <w:jc w:val="left"/>
      </w:pPr>
      <w:r>
        <w:t>Думы Нижнеилимского</w:t>
      </w:r>
    </w:p>
    <w:p w:rsidR="00E45071" w:rsidRDefault="006271AA">
      <w:pPr>
        <w:pStyle w:val="20"/>
        <w:framePr w:w="4003" w:h="1383" w:hRule="exact" w:wrap="none" w:vAnchor="page" w:hAnchor="page" w:x="1819" w:y="13997"/>
        <w:shd w:val="clear" w:color="auto" w:fill="auto"/>
        <w:spacing w:after="264" w:line="270" w:lineRule="exact"/>
        <w:jc w:val="left"/>
      </w:pPr>
      <w:r>
        <w:t>муниципального округа</w:t>
      </w:r>
    </w:p>
    <w:p w:rsidR="00E45071" w:rsidRDefault="006271AA">
      <w:pPr>
        <w:pStyle w:val="20"/>
        <w:framePr w:w="4003" w:h="1383" w:hRule="exact" w:wrap="none" w:vAnchor="page" w:hAnchor="page" w:x="1819" w:y="13997"/>
        <w:shd w:val="clear" w:color="auto" w:fill="auto"/>
        <w:tabs>
          <w:tab w:val="left" w:leader="underscore" w:pos="2190"/>
        </w:tabs>
        <w:spacing w:line="240" w:lineRule="exact"/>
        <w:ind w:left="800"/>
        <w:jc w:val="both"/>
      </w:pPr>
      <w:r>
        <w:tab/>
        <w:t xml:space="preserve">А. С. </w:t>
      </w:r>
      <w:proofErr w:type="spellStart"/>
      <w:r>
        <w:t>Хливицкий</w:t>
      </w:r>
      <w:proofErr w:type="spellEnd"/>
    </w:p>
    <w:p w:rsidR="00E45071" w:rsidRDefault="006271AA" w:rsidP="00D5646F">
      <w:pPr>
        <w:pStyle w:val="20"/>
        <w:framePr w:w="3892" w:h="1408" w:hRule="exact" w:wrap="none" w:vAnchor="page" w:hAnchor="page" w:x="6916" w:y="13891"/>
        <w:shd w:val="clear" w:color="auto" w:fill="auto"/>
        <w:spacing w:line="270" w:lineRule="exact"/>
        <w:jc w:val="both"/>
      </w:pPr>
      <w:r>
        <w:t>Мэр</w:t>
      </w:r>
    </w:p>
    <w:p w:rsidR="00E45071" w:rsidRDefault="006271AA" w:rsidP="00D5646F">
      <w:pPr>
        <w:pStyle w:val="20"/>
        <w:framePr w:w="3892" w:h="1408" w:hRule="exact" w:wrap="none" w:vAnchor="page" w:hAnchor="page" w:x="6916" w:y="13891"/>
        <w:shd w:val="clear" w:color="auto" w:fill="auto"/>
        <w:spacing w:after="264" w:line="270" w:lineRule="exact"/>
        <w:ind w:right="1420"/>
        <w:jc w:val="left"/>
      </w:pPr>
      <w:r>
        <w:t>Нижнеилимского муниципального округа</w:t>
      </w:r>
    </w:p>
    <w:p w:rsidR="00E45071" w:rsidRDefault="006271AA" w:rsidP="00D5646F">
      <w:pPr>
        <w:pStyle w:val="20"/>
        <w:framePr w:w="3892" w:h="1408" w:hRule="exact" w:wrap="none" w:vAnchor="page" w:hAnchor="page" w:x="6916" w:y="13891"/>
        <w:shd w:val="clear" w:color="auto" w:fill="auto"/>
        <w:tabs>
          <w:tab w:val="left" w:leader="underscore" w:pos="1919"/>
        </w:tabs>
        <w:spacing w:line="240" w:lineRule="exact"/>
        <w:jc w:val="both"/>
      </w:pPr>
      <w:r>
        <w:tab/>
        <w:t>П. Н. Березовский</w:t>
      </w:r>
    </w:p>
    <w:p w:rsidR="00E45071" w:rsidRDefault="00E45071">
      <w:pPr>
        <w:rPr>
          <w:sz w:val="2"/>
          <w:szCs w:val="2"/>
        </w:rPr>
        <w:sectPr w:rsidR="00E4507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45071" w:rsidRDefault="006271AA">
      <w:pPr>
        <w:pStyle w:val="120"/>
        <w:framePr w:w="9400" w:h="297" w:hRule="exact" w:wrap="none" w:vAnchor="page" w:hAnchor="page" w:x="1772" w:y="1112"/>
        <w:shd w:val="clear" w:color="auto" w:fill="auto"/>
        <w:spacing w:after="0" w:line="240" w:lineRule="exact"/>
        <w:ind w:right="20"/>
      </w:pPr>
      <w:bookmarkStart w:id="2" w:name="bookmark2"/>
      <w:r>
        <w:lastRenderedPageBreak/>
        <w:t>СПРАВКА</w:t>
      </w:r>
      <w:bookmarkEnd w:id="2"/>
    </w:p>
    <w:p w:rsidR="00E45071" w:rsidRDefault="006271AA">
      <w:pPr>
        <w:pStyle w:val="30"/>
        <w:framePr w:w="9400" w:h="12982" w:hRule="exact" w:wrap="none" w:vAnchor="page" w:hAnchor="page" w:x="1772" w:y="1375"/>
        <w:shd w:val="clear" w:color="auto" w:fill="auto"/>
        <w:spacing w:after="240" w:line="317" w:lineRule="exact"/>
        <w:ind w:right="20"/>
        <w:jc w:val="center"/>
      </w:pPr>
      <w:r>
        <w:t>К проекту Решения Думы Нижнеилимского муниципального окру</w:t>
      </w:r>
      <w:r w:rsidR="00B141EE">
        <w:t>га</w:t>
      </w:r>
      <w:proofErr w:type="gramStart"/>
      <w:r w:rsidR="00B141EE">
        <w:br/>
        <w:t>О</w:t>
      </w:r>
      <w:proofErr w:type="gramEnd"/>
      <w:r w:rsidR="00B141EE">
        <w:t xml:space="preserve">б утверждении </w:t>
      </w:r>
      <w:r>
        <w:t xml:space="preserve"> </w:t>
      </w:r>
      <w:r w:rsidR="00F930EF">
        <w:t xml:space="preserve"> ликвидационного баланса администрации Коршуновского </w:t>
      </w:r>
      <w:r>
        <w:t>сельского поселения Нижнеилимского района</w:t>
      </w:r>
    </w:p>
    <w:p w:rsidR="00E45071" w:rsidRDefault="006271AA">
      <w:pPr>
        <w:pStyle w:val="50"/>
        <w:framePr w:w="9400" w:h="12982" w:hRule="exact" w:wrap="none" w:vAnchor="page" w:hAnchor="page" w:x="1772" w:y="1375"/>
        <w:numPr>
          <w:ilvl w:val="0"/>
          <w:numId w:val="3"/>
        </w:numPr>
        <w:shd w:val="clear" w:color="auto" w:fill="auto"/>
        <w:tabs>
          <w:tab w:val="left" w:pos="769"/>
        </w:tabs>
        <w:spacing w:before="0"/>
        <w:ind w:left="420"/>
      </w:pPr>
      <w:r>
        <w:rPr>
          <w:rStyle w:val="51"/>
        </w:rPr>
        <w:t>Субъект правотворческой инициативы:</w:t>
      </w:r>
    </w:p>
    <w:p w:rsidR="00E45071" w:rsidRDefault="006271AA">
      <w:pPr>
        <w:pStyle w:val="20"/>
        <w:framePr w:w="9400" w:h="12982" w:hRule="exact" w:wrap="none" w:vAnchor="page" w:hAnchor="page" w:x="1772" w:y="1375"/>
        <w:shd w:val="clear" w:color="auto" w:fill="auto"/>
        <w:spacing w:line="317" w:lineRule="exact"/>
        <w:ind w:left="420" w:firstLine="320"/>
        <w:jc w:val="both"/>
      </w:pPr>
      <w:r>
        <w:t>Субъектом правотворческой инициативы является мэр Нижнеилимского муниципального округа.</w:t>
      </w:r>
    </w:p>
    <w:p w:rsidR="00E45071" w:rsidRDefault="006271AA">
      <w:pPr>
        <w:pStyle w:val="20"/>
        <w:framePr w:w="9400" w:h="12982" w:hRule="exact" w:wrap="none" w:vAnchor="page" w:hAnchor="page" w:x="1772" w:y="1375"/>
        <w:shd w:val="clear" w:color="auto" w:fill="auto"/>
        <w:spacing w:line="317" w:lineRule="exact"/>
        <w:ind w:left="420" w:firstLine="320"/>
        <w:jc w:val="both"/>
      </w:pPr>
      <w:r>
        <w:t>Проект Решения Думы Нижнеилимского муниципального округа подготовл</w:t>
      </w:r>
      <w:r w:rsidR="00F930EF">
        <w:t xml:space="preserve">ен ликвидационной комиссией администрации </w:t>
      </w:r>
      <w:r>
        <w:t xml:space="preserve"> Коршуновского сельского поселения Нижнеилимского района.</w:t>
      </w:r>
    </w:p>
    <w:p w:rsidR="00E45071" w:rsidRDefault="006271AA">
      <w:pPr>
        <w:pStyle w:val="50"/>
        <w:framePr w:w="9400" w:h="12982" w:hRule="exact" w:wrap="none" w:vAnchor="page" w:hAnchor="page" w:x="1772" w:y="1375"/>
        <w:numPr>
          <w:ilvl w:val="0"/>
          <w:numId w:val="3"/>
        </w:numPr>
        <w:shd w:val="clear" w:color="auto" w:fill="auto"/>
        <w:tabs>
          <w:tab w:val="left" w:pos="769"/>
        </w:tabs>
        <w:spacing w:before="0"/>
        <w:ind w:left="420"/>
      </w:pPr>
      <w:r>
        <w:rPr>
          <w:rStyle w:val="51"/>
        </w:rPr>
        <w:t>Правовое основание принятия:</w:t>
      </w:r>
    </w:p>
    <w:p w:rsidR="00E45071" w:rsidRDefault="006271AA">
      <w:pPr>
        <w:pStyle w:val="20"/>
        <w:framePr w:w="9400" w:h="12982" w:hRule="exact" w:wrap="none" w:vAnchor="page" w:hAnchor="page" w:x="1772" w:y="1375"/>
        <w:numPr>
          <w:ilvl w:val="0"/>
          <w:numId w:val="4"/>
        </w:numPr>
        <w:shd w:val="clear" w:color="auto" w:fill="auto"/>
        <w:tabs>
          <w:tab w:val="left" w:pos="957"/>
        </w:tabs>
        <w:spacing w:line="274" w:lineRule="exact"/>
        <w:ind w:right="420" w:firstLine="740"/>
        <w:jc w:val="both"/>
      </w:pPr>
      <w:r>
        <w:t>Гражданский кодекс Российской Федерации (статьи 61-64 - порядок ликвидации юридического лица, составление и утверждение промежуточного ликвидационного баланса);</w:t>
      </w:r>
    </w:p>
    <w:p w:rsidR="00E45071" w:rsidRDefault="006271AA">
      <w:pPr>
        <w:pStyle w:val="20"/>
        <w:framePr w:w="9400" w:h="12982" w:hRule="exact" w:wrap="none" w:vAnchor="page" w:hAnchor="page" w:x="1772" w:y="1375"/>
        <w:numPr>
          <w:ilvl w:val="0"/>
          <w:numId w:val="4"/>
        </w:numPr>
        <w:shd w:val="clear" w:color="auto" w:fill="auto"/>
        <w:tabs>
          <w:tab w:val="left" w:pos="957"/>
        </w:tabs>
        <w:spacing w:line="274" w:lineRule="exact"/>
        <w:ind w:right="420" w:firstLine="740"/>
        <w:jc w:val="both"/>
      </w:pPr>
      <w:r>
        <w:t>Федеральный закон от 08.08.2001 № 129-ФЗ «О государственной регистрации юридических лиц и индивидуальных предпринимателей»;</w:t>
      </w:r>
    </w:p>
    <w:p w:rsidR="00E45071" w:rsidRDefault="006271AA">
      <w:pPr>
        <w:pStyle w:val="20"/>
        <w:framePr w:w="9400" w:h="12982" w:hRule="exact" w:wrap="none" w:vAnchor="page" w:hAnchor="page" w:x="1772" w:y="1375"/>
        <w:numPr>
          <w:ilvl w:val="0"/>
          <w:numId w:val="4"/>
        </w:numPr>
        <w:shd w:val="clear" w:color="auto" w:fill="auto"/>
        <w:tabs>
          <w:tab w:val="left" w:pos="957"/>
        </w:tabs>
        <w:spacing w:line="274" w:lineRule="exact"/>
        <w:ind w:right="420" w:firstLine="740"/>
        <w:jc w:val="both"/>
      </w:pPr>
      <w:r>
        <w:t>Федеральный закон от 20.03.2025 № ЗЗ-ФЗ «Об общих принципах организации местного самоуправления в единой системе публичной власти»;</w:t>
      </w:r>
    </w:p>
    <w:p w:rsidR="00E45071" w:rsidRDefault="006271AA">
      <w:pPr>
        <w:pStyle w:val="20"/>
        <w:framePr w:w="9400" w:h="12982" w:hRule="exact" w:wrap="none" w:vAnchor="page" w:hAnchor="page" w:x="1772" w:y="1375"/>
        <w:numPr>
          <w:ilvl w:val="0"/>
          <w:numId w:val="4"/>
        </w:numPr>
        <w:shd w:val="clear" w:color="auto" w:fill="auto"/>
        <w:tabs>
          <w:tab w:val="left" w:pos="957"/>
        </w:tabs>
        <w:spacing w:line="274" w:lineRule="exact"/>
        <w:ind w:right="420" w:firstLine="740"/>
        <w:jc w:val="both"/>
      </w:pPr>
      <w:r>
        <w:t xml:space="preserve">Закон Иркутской области от 23.04.2025 № 25-03 </w:t>
      </w:r>
      <w:r>
        <w:rPr>
          <w:rStyle w:val="22"/>
        </w:rPr>
        <w:t>«</w:t>
      </w:r>
      <w:r w:rsidR="00B141EE">
        <w:rPr>
          <w:rStyle w:val="22"/>
          <w:i w:val="0"/>
        </w:rPr>
        <w:t>О</w:t>
      </w:r>
      <w:r>
        <w:rPr>
          <w:rStyle w:val="213pt0"/>
        </w:rPr>
        <w:t xml:space="preserve"> </w:t>
      </w:r>
      <w:r>
        <w:t>преобразовании всех поселений, входящих в состав муниципального образования «Нижнеилимский район» Иркутской области, путем их объединения»;</w:t>
      </w:r>
    </w:p>
    <w:p w:rsidR="00E45071" w:rsidRDefault="006271AA">
      <w:pPr>
        <w:pStyle w:val="20"/>
        <w:framePr w:w="9400" w:h="12982" w:hRule="exact" w:wrap="none" w:vAnchor="page" w:hAnchor="page" w:x="1772" w:y="1375"/>
        <w:numPr>
          <w:ilvl w:val="0"/>
          <w:numId w:val="4"/>
        </w:numPr>
        <w:shd w:val="clear" w:color="auto" w:fill="auto"/>
        <w:tabs>
          <w:tab w:val="left" w:pos="957"/>
        </w:tabs>
        <w:spacing w:line="274" w:lineRule="exact"/>
        <w:ind w:left="420" w:firstLine="320"/>
        <w:jc w:val="both"/>
      </w:pPr>
      <w:r>
        <w:t>Устав Нижнеилимского муниципального округа;</w:t>
      </w:r>
    </w:p>
    <w:p w:rsidR="00E45071" w:rsidRDefault="006271AA">
      <w:pPr>
        <w:pStyle w:val="20"/>
        <w:framePr w:w="9400" w:h="12982" w:hRule="exact" w:wrap="none" w:vAnchor="page" w:hAnchor="page" w:x="1772" w:y="1375"/>
        <w:numPr>
          <w:ilvl w:val="0"/>
          <w:numId w:val="4"/>
        </w:numPr>
        <w:shd w:val="clear" w:color="auto" w:fill="auto"/>
        <w:tabs>
          <w:tab w:val="left" w:pos="957"/>
        </w:tabs>
        <w:spacing w:line="274" w:lineRule="exact"/>
        <w:ind w:right="420" w:firstLine="740"/>
        <w:jc w:val="both"/>
      </w:pPr>
      <w:r>
        <w:t>Положение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г. №12;</w:t>
      </w:r>
    </w:p>
    <w:p w:rsidR="00E45071" w:rsidRDefault="006271AA">
      <w:pPr>
        <w:pStyle w:val="20"/>
        <w:framePr w:w="9400" w:h="12982" w:hRule="exact" w:wrap="none" w:vAnchor="page" w:hAnchor="page" w:x="1772" w:y="1375"/>
        <w:numPr>
          <w:ilvl w:val="0"/>
          <w:numId w:val="4"/>
        </w:numPr>
        <w:shd w:val="clear" w:color="auto" w:fill="auto"/>
        <w:tabs>
          <w:tab w:val="left" w:pos="986"/>
        </w:tabs>
        <w:spacing w:line="274" w:lineRule="exact"/>
        <w:ind w:right="420" w:firstLine="840"/>
        <w:jc w:val="both"/>
      </w:pPr>
      <w:r>
        <w:t xml:space="preserve">решением Думы Коршуновского сельского поселения Нижнеилимского района </w:t>
      </w:r>
      <w:r w:rsidR="00F930EF">
        <w:t xml:space="preserve">от 17.09.2025 № 89 «О ликвидации администрации </w:t>
      </w:r>
      <w:r>
        <w:t>Коршуновского сельского поселения Нижнеилимского района».</w:t>
      </w:r>
    </w:p>
    <w:p w:rsidR="00E45071" w:rsidRDefault="006271AA">
      <w:pPr>
        <w:pStyle w:val="50"/>
        <w:framePr w:w="9400" w:h="12982" w:hRule="exact" w:wrap="none" w:vAnchor="page" w:hAnchor="page" w:x="1772" w:y="1375"/>
        <w:numPr>
          <w:ilvl w:val="0"/>
          <w:numId w:val="3"/>
        </w:numPr>
        <w:shd w:val="clear" w:color="auto" w:fill="auto"/>
        <w:tabs>
          <w:tab w:val="left" w:pos="1038"/>
        </w:tabs>
        <w:spacing w:before="0" w:line="274" w:lineRule="exact"/>
        <w:ind w:left="420" w:firstLine="320"/>
      </w:pPr>
      <w:r>
        <w:rPr>
          <w:rStyle w:val="51"/>
        </w:rPr>
        <w:t>Обоснование целесообразности принятия:</w:t>
      </w:r>
    </w:p>
    <w:p w:rsidR="00E45071" w:rsidRDefault="006271AA">
      <w:pPr>
        <w:pStyle w:val="20"/>
        <w:framePr w:w="9400" w:h="12982" w:hRule="exact" w:wrap="none" w:vAnchor="page" w:hAnchor="page" w:x="1772" w:y="1375"/>
        <w:shd w:val="clear" w:color="auto" w:fill="auto"/>
        <w:spacing w:line="274" w:lineRule="exact"/>
        <w:ind w:right="420" w:firstLine="740"/>
        <w:jc w:val="both"/>
      </w:pPr>
      <w:r>
        <w:t>Принятие проекта решения необходимо в связи с проведением ликвидационных меро</w:t>
      </w:r>
      <w:r w:rsidR="00F930EF">
        <w:t>приятий юридического лица - администрации</w:t>
      </w:r>
      <w:r>
        <w:t xml:space="preserve"> Коршуновского сельского поселения Нижнеилим</w:t>
      </w:r>
      <w:r w:rsidR="00F930EF">
        <w:t>ского района (ОГРН 1053847044987</w:t>
      </w:r>
      <w:r>
        <w:t>),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E45071" w:rsidRDefault="006271AA">
      <w:pPr>
        <w:pStyle w:val="20"/>
        <w:framePr w:w="9400" w:h="12982" w:hRule="exact" w:wrap="none" w:vAnchor="page" w:hAnchor="page" w:x="1772" w:y="1375"/>
        <w:shd w:val="clear" w:color="auto" w:fill="auto"/>
        <w:spacing w:line="274" w:lineRule="exact"/>
        <w:ind w:right="420" w:firstLine="740"/>
        <w:jc w:val="both"/>
      </w:pPr>
      <w:r>
        <w:t xml:space="preserve">Согласно требованиям гражданского законодательства, после истечения срока для предъявления требований кредиторами (не менее двух месяцев </w:t>
      </w:r>
      <w:proofErr w:type="gramStart"/>
      <w:r>
        <w:t>с даты публикации</w:t>
      </w:r>
      <w:proofErr w:type="gramEnd"/>
      <w:r>
        <w:t xml:space="preserve"> сообщения, сообщение о ликвидации опубликовано в «Вестнике государственной регистрации» часть 1 №</w:t>
      </w:r>
      <w:r w:rsidR="00BA37D4">
        <w:t xml:space="preserve"> 41 (1064) от 15.10.2025 г. /198</w:t>
      </w:r>
      <w:r>
        <w:t>), ликвидационной комиссией должен б</w:t>
      </w:r>
      <w:r w:rsidR="00B141EE">
        <w:t xml:space="preserve">ыть составлен </w:t>
      </w:r>
      <w:r>
        <w:t xml:space="preserve"> ликвидационный баланс.</w:t>
      </w:r>
    </w:p>
    <w:p w:rsidR="00E45071" w:rsidRDefault="006271AA">
      <w:pPr>
        <w:pStyle w:val="20"/>
        <w:framePr w:w="9400" w:h="12982" w:hRule="exact" w:wrap="none" w:vAnchor="page" w:hAnchor="page" w:x="1772" w:y="1375"/>
        <w:shd w:val="clear" w:color="auto" w:fill="auto"/>
        <w:spacing w:line="274" w:lineRule="exact"/>
        <w:ind w:right="420" w:firstLine="840"/>
        <w:jc w:val="both"/>
      </w:pPr>
      <w:r>
        <w:t>Таким образом, проект решения направлен на соблюдение установленной законом процедуры ликвидации и обеспечение надлежащего пр</w:t>
      </w:r>
      <w:r w:rsidR="00B141EE">
        <w:t>авового оформления</w:t>
      </w:r>
      <w:r>
        <w:t xml:space="preserve"> итогов ликвидации.</w:t>
      </w:r>
    </w:p>
    <w:p w:rsidR="00E45071" w:rsidRDefault="006271AA">
      <w:pPr>
        <w:pStyle w:val="50"/>
        <w:framePr w:w="9400" w:h="12982" w:hRule="exact" w:wrap="none" w:vAnchor="page" w:hAnchor="page" w:x="1772" w:y="1375"/>
        <w:numPr>
          <w:ilvl w:val="0"/>
          <w:numId w:val="3"/>
        </w:numPr>
        <w:shd w:val="clear" w:color="auto" w:fill="auto"/>
        <w:tabs>
          <w:tab w:val="left" w:pos="1033"/>
        </w:tabs>
        <w:spacing w:before="0" w:line="274" w:lineRule="exact"/>
        <w:ind w:firstLine="740"/>
        <w:jc w:val="left"/>
      </w:pPr>
      <w:r>
        <w:rPr>
          <w:rStyle w:val="51"/>
        </w:rPr>
        <w:t xml:space="preserve">Перечень органов, с которыми проект правового акта района согласован: </w:t>
      </w:r>
      <w:r>
        <w:t>Проект Решения прошел согласование в соответствующих органах</w:t>
      </w:r>
      <w:r w:rsidR="00B141EE" w:rsidRPr="00B141EE">
        <w:t xml:space="preserve"> </w:t>
      </w:r>
      <w:r w:rsidR="00B141EE">
        <w:t>администрации, замечании не поступило</w:t>
      </w:r>
      <w:r w:rsidR="000D4200">
        <w:t>.</w:t>
      </w:r>
    </w:p>
    <w:p w:rsidR="00E45071" w:rsidRDefault="00E45071" w:rsidP="000D4200">
      <w:pPr>
        <w:pStyle w:val="50"/>
        <w:framePr w:w="5101" w:h="1000" w:hRule="exact" w:wrap="none" w:vAnchor="page" w:hAnchor="page" w:x="1780" w:y="14281"/>
        <w:shd w:val="clear" w:color="auto" w:fill="auto"/>
        <w:tabs>
          <w:tab w:val="left" w:pos="1033"/>
        </w:tabs>
        <w:spacing w:before="0" w:after="258" w:line="240" w:lineRule="exact"/>
        <w:jc w:val="left"/>
      </w:pPr>
    </w:p>
    <w:p w:rsidR="00E45071" w:rsidRDefault="006271AA">
      <w:pPr>
        <w:pStyle w:val="50"/>
        <w:framePr w:w="5101" w:h="1146" w:hRule="exact" w:wrap="none" w:vAnchor="page" w:hAnchor="page" w:x="1780" w:y="14281"/>
        <w:shd w:val="clear" w:color="auto" w:fill="auto"/>
        <w:spacing w:before="0" w:line="270" w:lineRule="exact"/>
        <w:ind w:right="480"/>
        <w:jc w:val="left"/>
      </w:pPr>
      <w:r>
        <w:t>Председат</w:t>
      </w:r>
      <w:r w:rsidR="00BA37D4">
        <w:t>ель ликвидационной комиссии</w:t>
      </w:r>
      <w:r w:rsidR="00BA37D4">
        <w:br/>
        <w:t>администрации</w:t>
      </w:r>
      <w:r>
        <w:t xml:space="preserve"> К</w:t>
      </w:r>
      <w:r w:rsidR="00B141EE">
        <w:t>оршуновского сельского поселения</w:t>
      </w:r>
    </w:p>
    <w:p w:rsidR="00E45071" w:rsidRDefault="00B141EE">
      <w:pPr>
        <w:pStyle w:val="50"/>
        <w:framePr w:wrap="none" w:vAnchor="page" w:hAnchor="page" w:x="1772" w:y="14860"/>
        <w:shd w:val="clear" w:color="auto" w:fill="auto"/>
        <w:spacing w:before="0" w:line="240" w:lineRule="exact"/>
        <w:ind w:left="6588"/>
        <w:jc w:val="left"/>
      </w:pPr>
      <w:r>
        <w:rPr>
          <w:lang w:eastAsia="en-US" w:bidi="en-US"/>
        </w:rPr>
        <w:t xml:space="preserve">            </w:t>
      </w:r>
      <w:r w:rsidR="006271AA">
        <w:rPr>
          <w:lang w:val="en-US" w:eastAsia="en-US" w:bidi="en-US"/>
        </w:rPr>
        <w:t xml:space="preserve">B.M. </w:t>
      </w:r>
      <w:r w:rsidR="006271AA">
        <w:t>Коротких</w:t>
      </w:r>
    </w:p>
    <w:p w:rsidR="00E45071" w:rsidRDefault="00E45071">
      <w:pPr>
        <w:rPr>
          <w:sz w:val="2"/>
          <w:szCs w:val="2"/>
        </w:rPr>
      </w:pPr>
    </w:p>
    <w:sectPr w:rsidR="00E45071" w:rsidSect="00E45071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DCB" w:rsidRDefault="00D64DCB" w:rsidP="00E45071">
      <w:r>
        <w:separator/>
      </w:r>
    </w:p>
  </w:endnote>
  <w:endnote w:type="continuationSeparator" w:id="1">
    <w:p w:rsidR="00D64DCB" w:rsidRDefault="00D64DCB" w:rsidP="00E45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DCB" w:rsidRDefault="00D64DCB"/>
  </w:footnote>
  <w:footnote w:type="continuationSeparator" w:id="1">
    <w:p w:rsidR="00D64DCB" w:rsidRDefault="00D64DC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51E76"/>
    <w:multiLevelType w:val="multilevel"/>
    <w:tmpl w:val="A0A668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ED05D2"/>
    <w:multiLevelType w:val="multilevel"/>
    <w:tmpl w:val="CF30F9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5A122EB"/>
    <w:multiLevelType w:val="multilevel"/>
    <w:tmpl w:val="7BCE2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16161E1"/>
    <w:multiLevelType w:val="multilevel"/>
    <w:tmpl w:val="775093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45071"/>
    <w:rsid w:val="000A5083"/>
    <w:rsid w:val="000D4200"/>
    <w:rsid w:val="0012012B"/>
    <w:rsid w:val="0030395B"/>
    <w:rsid w:val="003562F9"/>
    <w:rsid w:val="00381EB9"/>
    <w:rsid w:val="003C58DC"/>
    <w:rsid w:val="005626B2"/>
    <w:rsid w:val="006271AA"/>
    <w:rsid w:val="007410B4"/>
    <w:rsid w:val="007F34B1"/>
    <w:rsid w:val="00845A97"/>
    <w:rsid w:val="008B136A"/>
    <w:rsid w:val="008E292F"/>
    <w:rsid w:val="00A46D4A"/>
    <w:rsid w:val="00A80EF6"/>
    <w:rsid w:val="00B141EE"/>
    <w:rsid w:val="00B70752"/>
    <w:rsid w:val="00BA37D4"/>
    <w:rsid w:val="00C055FC"/>
    <w:rsid w:val="00C26E2B"/>
    <w:rsid w:val="00CE1B6B"/>
    <w:rsid w:val="00CE7F07"/>
    <w:rsid w:val="00D5553A"/>
    <w:rsid w:val="00D5646F"/>
    <w:rsid w:val="00D64DCB"/>
    <w:rsid w:val="00E05BFF"/>
    <w:rsid w:val="00E45071"/>
    <w:rsid w:val="00F93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50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45071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E450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E450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E450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E450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sid w:val="00E450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3pt">
    <w:name w:val="Основной текст (2) + 13 pt;Полужирный"/>
    <w:basedOn w:val="2"/>
    <w:rsid w:val="00E45071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65pt">
    <w:name w:val="Основной текст (2) + 6;5 pt"/>
    <w:basedOn w:val="2"/>
    <w:rsid w:val="00E45071"/>
    <w:rPr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21">
    <w:name w:val="Основной текст (2) + Курсив"/>
    <w:basedOn w:val="2"/>
    <w:rsid w:val="00E45071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65pt0">
    <w:name w:val="Основной текст (2) + 6;5 pt;Курсив"/>
    <w:basedOn w:val="2"/>
    <w:rsid w:val="00E45071"/>
    <w:rPr>
      <w:i/>
      <w:iCs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E45071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2">
    <w:name w:val="Основной текст (3)"/>
    <w:basedOn w:val="3"/>
    <w:rsid w:val="00E45071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 + Курсив"/>
    <w:basedOn w:val="2"/>
    <w:rsid w:val="00E45071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E450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E450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sid w:val="00E45071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3pt0">
    <w:name w:val="Основной текст (2) + 13 pt;Полужирный"/>
    <w:basedOn w:val="2"/>
    <w:rsid w:val="00E45071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45071"/>
    <w:pPr>
      <w:shd w:val="clear" w:color="auto" w:fill="FFFFFF"/>
      <w:spacing w:line="27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E45071"/>
    <w:pPr>
      <w:shd w:val="clear" w:color="auto" w:fill="FFFFFF"/>
      <w:spacing w:line="281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E45071"/>
    <w:pPr>
      <w:shd w:val="clear" w:color="auto" w:fill="FFFFFF"/>
      <w:spacing w:before="60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E45071"/>
    <w:pPr>
      <w:shd w:val="clear" w:color="auto" w:fill="FFFFFF"/>
      <w:spacing w:before="420" w:line="320" w:lineRule="exact"/>
      <w:ind w:hanging="3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rsid w:val="00E4507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0">
    <w:name w:val="Заголовок №1 (2)"/>
    <w:basedOn w:val="a"/>
    <w:link w:val="12"/>
    <w:rsid w:val="00E45071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E45071"/>
    <w:pPr>
      <w:shd w:val="clear" w:color="auto" w:fill="FFFFFF"/>
      <w:spacing w:before="240" w:line="317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korsh-adm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Коршуновское</cp:lastModifiedBy>
  <cp:revision>15</cp:revision>
  <cp:lastPrinted>2026-04-13T03:42:00Z</cp:lastPrinted>
  <dcterms:created xsi:type="dcterms:W3CDTF">2026-02-06T04:21:00Z</dcterms:created>
  <dcterms:modified xsi:type="dcterms:W3CDTF">2026-04-13T03:43:00Z</dcterms:modified>
</cp:coreProperties>
</file>